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959"/>
        <w:gridCol w:w="124"/>
        <w:gridCol w:w="735"/>
        <w:gridCol w:w="956"/>
        <w:gridCol w:w="1217"/>
        <w:gridCol w:w="1900"/>
        <w:gridCol w:w="1787"/>
      </w:tblGrid>
      <w:tr w:rsidR="00461705" w:rsidTr="00F41497">
        <w:trPr>
          <w:trHeight w:val="135"/>
          <w:jc w:val="center"/>
        </w:trPr>
        <w:tc>
          <w:tcPr>
            <w:tcW w:w="8875" w:type="dxa"/>
            <w:gridSpan w:val="8"/>
            <w:tcBorders>
              <w:top w:val="nil"/>
              <w:left w:val="nil"/>
              <w:right w:val="nil"/>
            </w:tcBorders>
          </w:tcPr>
          <w:p w:rsidR="00461705" w:rsidRDefault="00B93A2A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第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五</w:t>
            </w:r>
            <w:r w:rsidR="00CA7DAB">
              <w:rPr>
                <w:rFonts w:ascii="宋体" w:hAnsi="宋体"/>
                <w:b/>
                <w:sz w:val="30"/>
                <w:szCs w:val="30"/>
              </w:rPr>
              <w:t>届</w:t>
            </w:r>
            <w:r w:rsidR="00461705">
              <w:rPr>
                <w:rFonts w:ascii="宋体" w:hAnsi="宋体" w:hint="eastAsia"/>
                <w:b/>
                <w:sz w:val="30"/>
                <w:szCs w:val="30"/>
              </w:rPr>
              <w:t>全国</w:t>
            </w:r>
            <w:r w:rsidR="00CA7DAB">
              <w:rPr>
                <w:rFonts w:ascii="宋体" w:hAnsi="宋体"/>
                <w:b/>
                <w:sz w:val="30"/>
                <w:szCs w:val="30"/>
              </w:rPr>
              <w:t>大学生</w:t>
            </w:r>
            <w:r w:rsidR="00461705">
              <w:rPr>
                <w:rFonts w:ascii="宋体" w:hAnsi="宋体" w:hint="eastAsia"/>
                <w:b/>
                <w:sz w:val="30"/>
                <w:szCs w:val="30"/>
              </w:rPr>
              <w:t>模拟法庭</w:t>
            </w:r>
            <w:r w:rsidR="00CA7DAB">
              <w:rPr>
                <w:rFonts w:ascii="宋体" w:hAnsi="宋体"/>
                <w:b/>
                <w:sz w:val="30"/>
                <w:szCs w:val="30"/>
              </w:rPr>
              <w:t>竞赛</w:t>
            </w:r>
            <w:r w:rsidR="00832C75">
              <w:rPr>
                <w:rFonts w:ascii="宋体" w:hAnsi="宋体" w:hint="eastAsia"/>
                <w:b/>
                <w:sz w:val="30"/>
                <w:szCs w:val="30"/>
              </w:rPr>
              <w:t>暨</w:t>
            </w:r>
            <w:r w:rsidR="00832C75" w:rsidRPr="00832C75">
              <w:rPr>
                <w:rFonts w:ascii="宋体" w:hAnsi="宋体" w:hint="eastAsia"/>
                <w:b/>
                <w:sz w:val="30"/>
                <w:szCs w:val="30"/>
              </w:rPr>
              <w:t>全国模拟法庭（刑事法庭比赛）</w:t>
            </w:r>
            <w:r w:rsidR="00461705">
              <w:rPr>
                <w:rFonts w:ascii="宋体" w:hAnsi="宋体" w:hint="eastAsia"/>
                <w:b/>
                <w:sz w:val="30"/>
                <w:szCs w:val="30"/>
              </w:rPr>
              <w:t>课程报名表</w:t>
            </w:r>
          </w:p>
          <w:p w:rsidR="00F41497" w:rsidRPr="00F41497" w:rsidRDefault="00F41497" w:rsidP="00F41497"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F41497">
              <w:rPr>
                <w:rFonts w:ascii="宋体" w:hAnsi="宋体" w:hint="eastAsia"/>
                <w:sz w:val="18"/>
                <w:szCs w:val="18"/>
              </w:rPr>
              <w:tab/>
            </w:r>
            <w:r w:rsidRPr="00F41497">
              <w:rPr>
                <w:rFonts w:ascii="宋体" w:hAnsi="宋体" w:hint="eastAsia"/>
                <w:b/>
                <w:sz w:val="18"/>
                <w:szCs w:val="18"/>
              </w:rPr>
              <w:t>组          号</w:t>
            </w:r>
          </w:p>
        </w:tc>
      </w:tr>
      <w:tr w:rsidR="00461705" w:rsidTr="00F41497">
        <w:trPr>
          <w:trHeight w:val="657"/>
          <w:jc w:val="center"/>
        </w:trPr>
        <w:tc>
          <w:tcPr>
            <w:tcW w:w="1197" w:type="dxa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姓名</w:t>
            </w:r>
          </w:p>
        </w:tc>
        <w:tc>
          <w:tcPr>
            <w:tcW w:w="1083" w:type="dxa"/>
            <w:gridSpan w:val="2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年龄</w:t>
            </w:r>
          </w:p>
        </w:tc>
        <w:tc>
          <w:tcPr>
            <w:tcW w:w="956" w:type="dxa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联系方式</w:t>
            </w:r>
          </w:p>
        </w:tc>
        <w:tc>
          <w:tcPr>
            <w:tcW w:w="1900" w:type="dxa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证件照</w:t>
            </w:r>
          </w:p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（务必添加）</w:t>
            </w:r>
          </w:p>
        </w:tc>
      </w:tr>
      <w:tr w:rsidR="00461705" w:rsidTr="00F41497">
        <w:trPr>
          <w:trHeight w:val="700"/>
          <w:jc w:val="center"/>
        </w:trPr>
        <w:tc>
          <w:tcPr>
            <w:tcW w:w="1197" w:type="dxa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年级</w:t>
            </w:r>
          </w:p>
        </w:tc>
        <w:tc>
          <w:tcPr>
            <w:tcW w:w="1083" w:type="dxa"/>
            <w:gridSpan w:val="2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专业</w:t>
            </w:r>
          </w:p>
        </w:tc>
        <w:tc>
          <w:tcPr>
            <w:tcW w:w="956" w:type="dxa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院系</w:t>
            </w:r>
          </w:p>
        </w:tc>
        <w:tc>
          <w:tcPr>
            <w:tcW w:w="1900" w:type="dxa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787" w:type="dxa"/>
            <w:vMerge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</w:tr>
      <w:tr w:rsidR="00461705" w:rsidTr="00F41497">
        <w:trPr>
          <w:trHeight w:val="1403"/>
          <w:jc w:val="center"/>
        </w:trPr>
        <w:tc>
          <w:tcPr>
            <w:tcW w:w="1197" w:type="dxa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生源地</w:t>
            </w:r>
          </w:p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 w:val="18"/>
                <w:szCs w:val="18"/>
              </w:rPr>
              <w:t>（到</w:t>
            </w:r>
            <w:r>
              <w:rPr>
                <w:rFonts w:ascii="仿宋_GB2312" w:eastAsia="仿宋_GB2312" w:hAnsi="Damascus Medium" w:cs="Damascus Medium" w:hint="eastAsia"/>
                <w:b/>
                <w:sz w:val="18"/>
                <w:szCs w:val="18"/>
              </w:rPr>
              <w:t>区县</w:t>
            </w:r>
            <w:r>
              <w:rPr>
                <w:rFonts w:ascii="仿宋_GB2312" w:eastAsia="仿宋_GB2312" w:hAnsi="华文中宋" w:hint="eastAsia"/>
                <w:b/>
                <w:szCs w:val="21"/>
              </w:rPr>
              <w:t>）</w:t>
            </w:r>
          </w:p>
        </w:tc>
        <w:tc>
          <w:tcPr>
            <w:tcW w:w="2774" w:type="dxa"/>
            <w:gridSpan w:val="4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家庭住址</w:t>
            </w:r>
            <w:r>
              <w:rPr>
                <w:rFonts w:ascii="仿宋_GB2312" w:eastAsia="仿宋_GB2312" w:hAnsi="华文中宋" w:hint="eastAsia"/>
                <w:b/>
                <w:sz w:val="18"/>
                <w:szCs w:val="18"/>
              </w:rPr>
              <w:t>（到区县）</w:t>
            </w:r>
          </w:p>
        </w:tc>
        <w:tc>
          <w:tcPr>
            <w:tcW w:w="1900" w:type="dxa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787" w:type="dxa"/>
            <w:vMerge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</w:tr>
      <w:tr w:rsidR="00461705" w:rsidTr="00F41497">
        <w:trPr>
          <w:trHeight w:val="2110"/>
          <w:jc w:val="center"/>
        </w:trPr>
        <w:tc>
          <w:tcPr>
            <w:tcW w:w="2156" w:type="dxa"/>
            <w:gridSpan w:val="2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所获荣誉</w:t>
            </w:r>
          </w:p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6719" w:type="dxa"/>
            <w:gridSpan w:val="6"/>
          </w:tcPr>
          <w:p w:rsidR="00461705" w:rsidRDefault="00461705">
            <w:pPr>
              <w:tabs>
                <w:tab w:val="left" w:pos="2115"/>
                <w:tab w:val="left" w:pos="5220"/>
              </w:tabs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Damascus Medium" w:cs="Damascus Medium" w:hint="eastAsia"/>
                <w:sz w:val="18"/>
                <w:szCs w:val="18"/>
              </w:rPr>
              <w:t>如奖学金、学术十星及各类比赛等</w:t>
            </w:r>
          </w:p>
        </w:tc>
      </w:tr>
      <w:tr w:rsidR="00461705" w:rsidTr="00F41497">
        <w:trPr>
          <w:trHeight w:val="1597"/>
          <w:jc w:val="center"/>
        </w:trPr>
        <w:tc>
          <w:tcPr>
            <w:tcW w:w="2156" w:type="dxa"/>
            <w:gridSpan w:val="2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Damascus Medium" w:cs="Damascus Medium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学习</w:t>
            </w:r>
            <w:r>
              <w:rPr>
                <w:rFonts w:ascii="仿宋_GB2312" w:eastAsia="仿宋_GB2312" w:hAnsi="Damascus Medium" w:cs="Damascus Medium" w:hint="eastAsia"/>
                <w:b/>
                <w:szCs w:val="21"/>
              </w:rPr>
              <w:t>经历</w:t>
            </w:r>
          </w:p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6719" w:type="dxa"/>
            <w:gridSpan w:val="6"/>
          </w:tcPr>
          <w:p w:rsidR="00461705" w:rsidRDefault="00461705">
            <w:pPr>
              <w:jc w:val="left"/>
            </w:pPr>
            <w:r>
              <w:rPr>
                <w:rFonts w:ascii="仿宋_GB2312" w:eastAsia="仿宋_GB2312" w:hAnsi="Damascus Medium" w:cs="Damascus Medium" w:hint="eastAsia"/>
                <w:sz w:val="18"/>
                <w:szCs w:val="18"/>
              </w:rPr>
              <w:t>小学至大学就学简历，大学期间主要相关经历</w:t>
            </w:r>
          </w:p>
        </w:tc>
      </w:tr>
      <w:tr w:rsidR="00461705" w:rsidTr="00F41497">
        <w:trPr>
          <w:trHeight w:val="1555"/>
          <w:jc w:val="center"/>
        </w:trPr>
        <w:tc>
          <w:tcPr>
            <w:tcW w:w="2156" w:type="dxa"/>
            <w:gridSpan w:val="2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已修读所有法学专业必修课成绩</w:t>
            </w:r>
          </w:p>
        </w:tc>
        <w:tc>
          <w:tcPr>
            <w:tcW w:w="6719" w:type="dxa"/>
            <w:gridSpan w:val="6"/>
          </w:tcPr>
          <w:p w:rsidR="00461705" w:rsidRDefault="00461705">
            <w:pPr>
              <w:tabs>
                <w:tab w:val="left" w:pos="2115"/>
                <w:tab w:val="left" w:pos="5220"/>
              </w:tabs>
              <w:rPr>
                <w:rFonts w:ascii="仿宋_GB2312" w:eastAsia="仿宋_GB2312" w:hAnsi="华文中宋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华文中宋" w:hint="eastAsia"/>
                <w:sz w:val="18"/>
                <w:szCs w:val="18"/>
                <w:u w:val="single"/>
              </w:rPr>
              <w:t>亦可添加其他法学相关选修课程成绩。</w:t>
            </w:r>
          </w:p>
          <w:p w:rsidR="00461705" w:rsidRDefault="00461705">
            <w:pPr>
              <w:tabs>
                <w:tab w:val="left" w:pos="2115"/>
                <w:tab w:val="left" w:pos="5220"/>
              </w:tabs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sz w:val="18"/>
                <w:szCs w:val="18"/>
                <w:u w:val="single"/>
              </w:rPr>
              <w:t>请在报名邮件中附件添加成绩单照片或截图。</w:t>
            </w:r>
          </w:p>
        </w:tc>
      </w:tr>
      <w:tr w:rsidR="00461705" w:rsidTr="00F41497">
        <w:trPr>
          <w:trHeight w:val="1876"/>
          <w:jc w:val="center"/>
        </w:trPr>
        <w:tc>
          <w:tcPr>
            <w:tcW w:w="2156" w:type="dxa"/>
            <w:gridSpan w:val="2"/>
            <w:vAlign w:val="center"/>
          </w:tcPr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>
              <w:rPr>
                <w:rFonts w:ascii="仿宋_GB2312" w:eastAsia="仿宋_GB2312" w:hAnsi="华文中宋" w:hint="eastAsia"/>
                <w:b/>
                <w:szCs w:val="21"/>
              </w:rPr>
              <w:t>自我评价</w:t>
            </w:r>
          </w:p>
          <w:p w:rsidR="00461705" w:rsidRDefault="00461705">
            <w:pPr>
              <w:tabs>
                <w:tab w:val="left" w:pos="2115"/>
                <w:tab w:val="left" w:pos="5220"/>
              </w:tabs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6719" w:type="dxa"/>
            <w:gridSpan w:val="6"/>
          </w:tcPr>
          <w:p w:rsidR="00461705" w:rsidRDefault="00461705">
            <w:pPr>
              <w:tabs>
                <w:tab w:val="left" w:pos="2115"/>
                <w:tab w:val="left" w:pos="5220"/>
              </w:tabs>
              <w:rPr>
                <w:rFonts w:ascii="仿宋_GB2312" w:eastAsia="仿宋_GB2312" w:hAnsi="华文中宋"/>
                <w:b/>
                <w:szCs w:val="21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18"/>
                <w:szCs w:val="18"/>
              </w:rPr>
              <w:t>请简单</w:t>
            </w:r>
            <w:proofErr w:type="gramEnd"/>
            <w:r>
              <w:rPr>
                <w:rFonts w:ascii="仿宋_GB2312" w:eastAsia="仿宋_GB2312" w:hAnsi="Damascus Medium" w:cs="Damascus Medium" w:hint="eastAsia"/>
                <w:sz w:val="18"/>
                <w:szCs w:val="18"/>
              </w:rPr>
              <w:t>陈述你的相关经历、优势之处及选择你的理由</w:t>
            </w:r>
          </w:p>
        </w:tc>
      </w:tr>
    </w:tbl>
    <w:p w:rsidR="00461705" w:rsidRDefault="00461705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注：1.作为初选阶段的重要依据，请各位同学务必认真填写此表；</w:t>
      </w:r>
    </w:p>
    <w:p w:rsidR="00461705" w:rsidRDefault="00461705" w:rsidP="00832C75">
      <w:pPr>
        <w:ind w:firstLineChars="196" w:firstLine="413"/>
        <w:rPr>
          <w:rFonts w:ascii="宋体" w:hAnsi="宋体"/>
          <w:b/>
          <w:szCs w:val="21"/>
        </w:rPr>
      </w:pPr>
      <w:r w:rsidRPr="00F41497">
        <w:rPr>
          <w:rFonts w:ascii="宋体" w:hAnsi="宋体" w:hint="eastAsia"/>
          <w:b/>
          <w:szCs w:val="21"/>
        </w:rPr>
        <w:t>2.请于</w:t>
      </w:r>
      <w:r w:rsidRPr="00262C2F">
        <w:rPr>
          <w:rFonts w:ascii="宋体" w:hAnsi="宋体"/>
          <w:b/>
          <w:szCs w:val="21"/>
        </w:rPr>
        <w:t>201</w:t>
      </w:r>
      <w:r w:rsidR="00625C68" w:rsidRPr="00262C2F">
        <w:rPr>
          <w:rFonts w:ascii="宋体" w:hAnsi="宋体" w:hint="eastAsia"/>
          <w:b/>
          <w:szCs w:val="21"/>
        </w:rPr>
        <w:t>6</w:t>
      </w:r>
      <w:r w:rsidRPr="00262C2F">
        <w:rPr>
          <w:rFonts w:ascii="宋体" w:hAnsi="宋体"/>
          <w:b/>
          <w:szCs w:val="21"/>
        </w:rPr>
        <w:t>年</w:t>
      </w:r>
      <w:r w:rsidR="007440B9" w:rsidRPr="00262C2F">
        <w:rPr>
          <w:rFonts w:ascii="宋体" w:hAnsi="宋体" w:hint="eastAsia"/>
          <w:b/>
          <w:szCs w:val="21"/>
        </w:rPr>
        <w:t>10</w:t>
      </w:r>
      <w:r w:rsidRPr="00262C2F">
        <w:rPr>
          <w:rFonts w:ascii="宋体" w:hAnsi="宋体"/>
          <w:b/>
          <w:szCs w:val="21"/>
        </w:rPr>
        <w:t>月</w:t>
      </w:r>
      <w:r w:rsidR="00B51114" w:rsidRPr="00262C2F">
        <w:rPr>
          <w:rFonts w:ascii="宋体" w:hAnsi="宋体" w:hint="eastAsia"/>
          <w:b/>
          <w:szCs w:val="21"/>
        </w:rPr>
        <w:t>2</w:t>
      </w:r>
      <w:r w:rsidR="00625C68" w:rsidRPr="00262C2F">
        <w:rPr>
          <w:rFonts w:ascii="宋体" w:hAnsi="宋体" w:hint="eastAsia"/>
          <w:b/>
          <w:szCs w:val="21"/>
        </w:rPr>
        <w:t>1</w:t>
      </w:r>
      <w:r w:rsidRPr="00262C2F">
        <w:rPr>
          <w:rFonts w:ascii="宋体" w:hAnsi="宋体"/>
          <w:b/>
          <w:szCs w:val="21"/>
        </w:rPr>
        <w:t>日</w:t>
      </w:r>
      <w:r w:rsidRPr="00262C2F">
        <w:rPr>
          <w:rFonts w:ascii="宋体" w:hAnsi="宋体" w:hint="eastAsia"/>
          <w:b/>
          <w:szCs w:val="21"/>
        </w:rPr>
        <w:t>（星期</w:t>
      </w:r>
      <w:r w:rsidR="00B51114" w:rsidRPr="00262C2F">
        <w:rPr>
          <w:rFonts w:ascii="宋体" w:hAnsi="宋体" w:hint="eastAsia"/>
          <w:b/>
          <w:szCs w:val="21"/>
        </w:rPr>
        <w:t>五</w:t>
      </w:r>
      <w:r w:rsidRPr="00262C2F">
        <w:rPr>
          <w:rFonts w:ascii="宋体" w:hAnsi="宋体" w:hint="eastAsia"/>
          <w:b/>
          <w:szCs w:val="21"/>
        </w:rPr>
        <w:t>）</w:t>
      </w:r>
      <w:r w:rsidRPr="00262C2F">
        <w:rPr>
          <w:rFonts w:ascii="宋体" w:hAnsi="宋体"/>
          <w:b/>
          <w:szCs w:val="21"/>
        </w:rPr>
        <w:t>中午12:00</w:t>
      </w:r>
      <w:r w:rsidRPr="00F41497">
        <w:rPr>
          <w:rFonts w:ascii="宋体" w:hAnsi="宋体"/>
          <w:b/>
          <w:szCs w:val="21"/>
        </w:rPr>
        <w:t>前</w:t>
      </w:r>
      <w:r w:rsidRPr="00F41497">
        <w:rPr>
          <w:rFonts w:ascii="宋体" w:hAnsi="宋体" w:hint="eastAsia"/>
          <w:b/>
          <w:szCs w:val="21"/>
        </w:rPr>
        <w:t>发送至邮箱</w:t>
      </w:r>
      <w:r w:rsidR="007440B9" w:rsidRPr="00625C68">
        <w:rPr>
          <w:rFonts w:ascii="宋体" w:hAnsi="宋体" w:hint="eastAsia"/>
          <w:b/>
          <w:szCs w:val="21"/>
        </w:rPr>
        <w:t>monifating201</w:t>
      </w:r>
      <w:r w:rsidR="00625C68" w:rsidRPr="00625C68">
        <w:rPr>
          <w:rFonts w:ascii="宋体" w:hAnsi="宋体" w:hint="eastAsia"/>
          <w:b/>
          <w:szCs w:val="21"/>
        </w:rPr>
        <w:t>7</w:t>
      </w:r>
      <w:r w:rsidRPr="00625C68">
        <w:rPr>
          <w:rFonts w:ascii="宋体" w:hAnsi="宋体" w:hint="eastAsia"/>
          <w:b/>
          <w:szCs w:val="21"/>
        </w:rPr>
        <w:t>@163.com</w:t>
      </w:r>
      <w:r w:rsidRPr="00F41497">
        <w:rPr>
          <w:rFonts w:ascii="宋体" w:hAnsi="宋体" w:hint="eastAsia"/>
          <w:b/>
          <w:szCs w:val="21"/>
        </w:rPr>
        <w:t>；</w:t>
      </w:r>
    </w:p>
    <w:p w:rsidR="00461705" w:rsidRDefault="00461705" w:rsidP="00832C75">
      <w:pPr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3.如果所表述内容较多，可附页或者适当调整表格（确保表格所列项目完整）；</w:t>
      </w:r>
    </w:p>
    <w:p w:rsidR="00461705" w:rsidRDefault="00461705" w:rsidP="00832C75">
      <w:pPr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4.务必确保报名邮件已添加附件（包括报名表、成</w:t>
      </w:r>
      <w:bookmarkStart w:id="0" w:name="_GoBack"/>
      <w:bookmarkEnd w:id="0"/>
      <w:r>
        <w:rPr>
          <w:rFonts w:ascii="宋体" w:hAnsi="宋体" w:hint="eastAsia"/>
          <w:b/>
          <w:szCs w:val="21"/>
        </w:rPr>
        <w:t>绩单照片，可自愿添加生活照一张）。</w:t>
      </w:r>
    </w:p>
    <w:p w:rsidR="00461705" w:rsidRDefault="00461705" w:rsidP="00832C75">
      <w:pPr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5.邮件标题及附件</w:t>
      </w:r>
      <w:proofErr w:type="gramStart"/>
      <w:r>
        <w:rPr>
          <w:rFonts w:ascii="宋体" w:hAnsi="宋体" w:hint="eastAsia"/>
          <w:b/>
          <w:szCs w:val="21"/>
        </w:rPr>
        <w:t>请修改</w:t>
      </w:r>
      <w:proofErr w:type="gramEnd"/>
      <w:r>
        <w:rPr>
          <w:rFonts w:ascii="宋体" w:hAnsi="宋体" w:hint="eastAsia"/>
          <w:b/>
          <w:szCs w:val="21"/>
        </w:rPr>
        <w:t>为姓名+内容，如：张三模拟法庭报名，张三+报名表，张三+成绩单，张三+生活照等。</w:t>
      </w:r>
    </w:p>
    <w:sectPr w:rsidR="00461705" w:rsidSect="008D7EBB">
      <w:headerReference w:type="default" r:id="rId8"/>
      <w:pgSz w:w="11906" w:h="16838"/>
      <w:pgMar w:top="1440" w:right="1800" w:bottom="1440" w:left="1800" w:header="397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C8" w:rsidRDefault="002D75C8">
      <w:r>
        <w:separator/>
      </w:r>
    </w:p>
  </w:endnote>
  <w:endnote w:type="continuationSeparator" w:id="0">
    <w:p w:rsidR="002D75C8" w:rsidRDefault="002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amascus Medium">
    <w:charset w:val="B2"/>
    <w:family w:val="auto"/>
    <w:pitch w:val="variable"/>
    <w:sig w:usb0="80002001" w:usb1="80000000" w:usb2="0000008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C8" w:rsidRDefault="002D75C8">
      <w:r>
        <w:separator/>
      </w:r>
    </w:p>
  </w:footnote>
  <w:footnote w:type="continuationSeparator" w:id="0">
    <w:p w:rsidR="002D75C8" w:rsidRDefault="002D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05" w:rsidRDefault="00F54AC5">
    <w:pPr>
      <w:pStyle w:val="a4"/>
    </w:pPr>
    <w:r>
      <w:rPr>
        <w:noProof/>
        <w:lang w:val="en-US" w:eastAsia="zh-CN"/>
      </w:rPr>
      <w:drawing>
        <wp:inline distT="0" distB="0" distL="0" distR="0">
          <wp:extent cx="461010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A09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8E5"/>
    <w:rsid w:val="00172A27"/>
    <w:rsid w:val="001B0ED3"/>
    <w:rsid w:val="00262C2F"/>
    <w:rsid w:val="002D75C8"/>
    <w:rsid w:val="00461705"/>
    <w:rsid w:val="004C1D7C"/>
    <w:rsid w:val="0054434E"/>
    <w:rsid w:val="00545187"/>
    <w:rsid w:val="00625C68"/>
    <w:rsid w:val="007077B0"/>
    <w:rsid w:val="00740BFF"/>
    <w:rsid w:val="007440B9"/>
    <w:rsid w:val="00832C75"/>
    <w:rsid w:val="008D7EBB"/>
    <w:rsid w:val="00AD6913"/>
    <w:rsid w:val="00B17381"/>
    <w:rsid w:val="00B51114"/>
    <w:rsid w:val="00B93A2A"/>
    <w:rsid w:val="00C92B2B"/>
    <w:rsid w:val="00CA7DAB"/>
    <w:rsid w:val="00CD5635"/>
    <w:rsid w:val="00EC325B"/>
    <w:rsid w:val="00F41497"/>
    <w:rsid w:val="00F5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262C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2C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262C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2C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Hewlett-Packard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第二期全国模拟法庭（刑事法庭比赛）课程报名表</dc:title>
  <dc:creator>john</dc:creator>
  <cp:lastModifiedBy>朱志炜</cp:lastModifiedBy>
  <cp:revision>3</cp:revision>
  <dcterms:created xsi:type="dcterms:W3CDTF">2016-10-10T02:40:00Z</dcterms:created>
  <dcterms:modified xsi:type="dcterms:W3CDTF">2016-10-11T09:43:00Z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