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98D" w:rsidRDefault="00E8798D" w:rsidP="00E8798D">
      <w:pPr>
        <w:ind w:leftChars="400" w:left="840" w:firstLineChars="881" w:firstLine="1850"/>
        <w:jc w:val="left"/>
        <w:rPr>
          <w:rFonts w:ascii="Tahoma" w:hAnsi="Tahoma" w:cs="Tahoma" w:hint="eastAsia"/>
          <w:color w:val="444444"/>
          <w:szCs w:val="21"/>
        </w:rPr>
      </w:pPr>
      <w:r w:rsidRPr="00E8798D">
        <w:rPr>
          <w:rStyle w:val="a3"/>
          <w:rFonts w:ascii="Tahoma" w:hAnsi="Tahoma" w:cs="Tahoma"/>
          <w:b w:val="0"/>
          <w:szCs w:val="21"/>
          <w:shd w:val="clear" w:color="auto" w:fill="FFFFFF"/>
        </w:rPr>
        <w:t>2013</w:t>
      </w:r>
      <w:r w:rsidRPr="00E8798D">
        <w:rPr>
          <w:rStyle w:val="a3"/>
          <w:rFonts w:ascii="Tahoma" w:hAnsi="Tahoma" w:cs="Tahoma"/>
          <w:b w:val="0"/>
          <w:szCs w:val="21"/>
          <w:shd w:val="clear" w:color="auto" w:fill="FFFFFF"/>
        </w:rPr>
        <w:t>年</w:t>
      </w:r>
      <w:r w:rsidRPr="00E8798D">
        <w:rPr>
          <w:rStyle w:val="a3"/>
          <w:rFonts w:ascii="Tahoma" w:hAnsi="Tahoma" w:cs="Tahoma"/>
          <w:b w:val="0"/>
          <w:szCs w:val="21"/>
          <w:shd w:val="clear" w:color="auto" w:fill="FFFFFF"/>
        </w:rPr>
        <w:t>"</w:t>
      </w:r>
      <w:r w:rsidRPr="00E8798D">
        <w:rPr>
          <w:rStyle w:val="a3"/>
          <w:rFonts w:ascii="Tahoma" w:hAnsi="Tahoma" w:cs="Tahoma"/>
          <w:b w:val="0"/>
          <w:szCs w:val="21"/>
          <w:shd w:val="clear" w:color="auto" w:fill="FFFFFF"/>
        </w:rPr>
        <w:t>证据科学</w:t>
      </w:r>
      <w:r w:rsidRPr="00E8798D">
        <w:rPr>
          <w:rStyle w:val="a3"/>
          <w:rFonts w:ascii="Tahoma" w:hAnsi="Tahoma" w:cs="Tahoma"/>
          <w:b w:val="0"/>
          <w:szCs w:val="21"/>
          <w:shd w:val="clear" w:color="auto" w:fill="FFFFFF"/>
        </w:rPr>
        <w:t>"</w:t>
      </w:r>
      <w:r w:rsidRPr="00E8798D">
        <w:rPr>
          <w:rStyle w:val="a3"/>
          <w:rFonts w:ascii="Tahoma" w:hAnsi="Tahoma" w:cs="Tahoma"/>
          <w:b w:val="0"/>
          <w:szCs w:val="21"/>
          <w:shd w:val="clear" w:color="auto" w:fill="FFFFFF"/>
        </w:rPr>
        <w:t>暑期国际学校学生反馈</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rPr>
        <w:br/>
      </w:r>
      <w:r>
        <w:rPr>
          <w:rFonts w:ascii="Tahoma" w:hAnsi="Tahoma" w:cs="Tahoma" w:hint="eastAsia"/>
          <w:color w:val="444444"/>
          <w:szCs w:val="21"/>
          <w:shd w:val="clear" w:color="auto" w:fill="FFFFFF"/>
        </w:rPr>
        <w:t xml:space="preserve">   </w:t>
      </w:r>
      <w:r>
        <w:rPr>
          <w:rFonts w:ascii="Tahoma" w:hAnsi="Tahoma" w:cs="Tahoma"/>
          <w:color w:val="444444"/>
          <w:szCs w:val="21"/>
          <w:shd w:val="clear" w:color="auto" w:fill="FFFFFF"/>
        </w:rPr>
        <w:t>本次证据科学暑期国际学校共计招收学生</w:t>
      </w:r>
      <w:r>
        <w:rPr>
          <w:rFonts w:ascii="Tahoma" w:hAnsi="Tahoma" w:cs="Tahoma"/>
          <w:color w:val="444444"/>
          <w:szCs w:val="21"/>
          <w:shd w:val="clear" w:color="auto" w:fill="FFFFFF"/>
        </w:rPr>
        <w:t>173</w:t>
      </w:r>
      <w:r>
        <w:rPr>
          <w:rFonts w:ascii="Tahoma" w:hAnsi="Tahoma" w:cs="Tahoma"/>
          <w:color w:val="444444"/>
          <w:szCs w:val="21"/>
          <w:shd w:val="clear" w:color="auto" w:fill="FFFFFF"/>
        </w:rPr>
        <w:t>名，其中来自中国政法大学本科生</w:t>
      </w:r>
      <w:r>
        <w:rPr>
          <w:rFonts w:ascii="Tahoma" w:hAnsi="Tahoma" w:cs="Tahoma"/>
          <w:color w:val="444444"/>
          <w:szCs w:val="21"/>
          <w:shd w:val="clear" w:color="auto" w:fill="FFFFFF"/>
        </w:rPr>
        <w:t>80</w:t>
      </w:r>
      <w:r>
        <w:rPr>
          <w:rFonts w:ascii="Tahoma" w:hAnsi="Tahoma" w:cs="Tahoma"/>
          <w:color w:val="444444"/>
          <w:szCs w:val="21"/>
          <w:shd w:val="clear" w:color="auto" w:fill="FFFFFF"/>
        </w:rPr>
        <w:t>名，证据法学、诉讼法学、法庭科学方向的硕士生</w:t>
      </w:r>
      <w:r>
        <w:rPr>
          <w:rFonts w:ascii="Tahoma" w:hAnsi="Tahoma" w:cs="Tahoma"/>
          <w:color w:val="444444"/>
          <w:szCs w:val="21"/>
          <w:shd w:val="clear" w:color="auto" w:fill="FFFFFF"/>
        </w:rPr>
        <w:t>68</w:t>
      </w:r>
      <w:r>
        <w:rPr>
          <w:rFonts w:ascii="Tahoma" w:hAnsi="Tahoma" w:cs="Tahoma"/>
          <w:color w:val="444444"/>
          <w:szCs w:val="21"/>
          <w:shd w:val="clear" w:color="auto" w:fill="FFFFFF"/>
        </w:rPr>
        <w:t>名和博士生</w:t>
      </w:r>
      <w:r>
        <w:rPr>
          <w:rFonts w:ascii="Tahoma" w:hAnsi="Tahoma" w:cs="Tahoma"/>
          <w:color w:val="444444"/>
          <w:szCs w:val="21"/>
          <w:shd w:val="clear" w:color="auto" w:fill="FFFFFF"/>
        </w:rPr>
        <w:t>15</w:t>
      </w:r>
      <w:r>
        <w:rPr>
          <w:rFonts w:ascii="Tahoma" w:hAnsi="Tahoma" w:cs="Tahoma"/>
          <w:color w:val="444444"/>
          <w:szCs w:val="21"/>
          <w:shd w:val="clear" w:color="auto" w:fill="FFFFFF"/>
        </w:rPr>
        <w:t>名。所有国外专家所</w:t>
      </w:r>
      <w:proofErr w:type="gramStart"/>
      <w:r>
        <w:rPr>
          <w:rFonts w:ascii="Tahoma" w:hAnsi="Tahoma" w:cs="Tahoma"/>
          <w:color w:val="444444"/>
          <w:szCs w:val="21"/>
          <w:shd w:val="clear" w:color="auto" w:fill="FFFFFF"/>
        </w:rPr>
        <w:t>授课程均使用</w:t>
      </w:r>
      <w:proofErr w:type="gramEnd"/>
      <w:r>
        <w:rPr>
          <w:rFonts w:ascii="Tahoma" w:hAnsi="Tahoma" w:cs="Tahoma"/>
          <w:color w:val="444444"/>
          <w:szCs w:val="21"/>
          <w:shd w:val="clear" w:color="auto" w:fill="FFFFFF"/>
        </w:rPr>
        <w:t>英文教材和教学资料，英文授课，学生也需全程使用英文提问／作答。每一门外教课程均配备了两名高水平助教，由相关专业的国内青年教师，律师或优秀博士生担任，协助外教开展教学、组织课堂讨论和模拟法庭，及与学生之间的互动，并及时帮助学生解决学习过程中产生的各种问题。</w:t>
      </w:r>
      <w:r>
        <w:rPr>
          <w:rFonts w:ascii="Tahoma" w:hAnsi="Tahoma" w:cs="Tahoma"/>
          <w:color w:val="444444"/>
          <w:szCs w:val="21"/>
        </w:rPr>
        <w:br/>
      </w:r>
      <w:r>
        <w:rPr>
          <w:rFonts w:ascii="Tahoma" w:hAnsi="Tahoma" w:cs="Tahoma" w:hint="eastAsia"/>
          <w:color w:val="444444"/>
          <w:szCs w:val="21"/>
          <w:shd w:val="clear" w:color="auto" w:fill="FFFFFF"/>
        </w:rPr>
        <w:t xml:space="preserve">   </w:t>
      </w:r>
      <w:r>
        <w:rPr>
          <w:rFonts w:ascii="Tahoma" w:hAnsi="Tahoma" w:cs="Tahoma"/>
          <w:color w:val="444444"/>
          <w:szCs w:val="21"/>
          <w:shd w:val="clear" w:color="auto" w:fill="FFFFFF"/>
        </w:rPr>
        <w:t>本次证据科学暑期国际学校对所有外教课程进行了全程专业视频录制，为后续教学、总结、研究工作的开展积累了大量第一手资料。</w:t>
      </w:r>
      <w:r>
        <w:rPr>
          <w:rFonts w:ascii="Tahoma" w:hAnsi="Tahoma" w:cs="Tahoma"/>
          <w:color w:val="444444"/>
          <w:szCs w:val="21"/>
        </w:rPr>
        <w:br/>
      </w:r>
      <w:r>
        <w:rPr>
          <w:rFonts w:ascii="Tahoma" w:hAnsi="Tahoma" w:cs="Tahoma" w:hint="eastAsia"/>
          <w:color w:val="444444"/>
          <w:szCs w:val="21"/>
          <w:shd w:val="clear" w:color="auto" w:fill="FFFFFF"/>
        </w:rPr>
        <w:t xml:space="preserve">   </w:t>
      </w:r>
      <w:r>
        <w:rPr>
          <w:rFonts w:ascii="Tahoma" w:hAnsi="Tahoma" w:cs="Tahoma"/>
          <w:color w:val="444444"/>
          <w:szCs w:val="21"/>
          <w:shd w:val="clear" w:color="auto" w:fill="FFFFFF"/>
        </w:rPr>
        <w:t>在与各国一流法律学者的交流与学习中，学生们开拓了视野，语言能力、对域外文化的理解力等均得到了很大的提高。在全球化的背景下，学会如何进行国际交流无疑是新一代法律人所必须掌握的一项技能。与其说本次暑期国际学校提供了为期二周的学习，更不如说其提供了一个国际化的交流平台。在这样的氛围中，不同的文化、思维、习惯等百家争鸣，博采众长。我们请部分参加了本次暑期学校的学生提供了反馈意见，以下是反馈情况小结：</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有代表性的学生直观感受（节选）：</w:t>
      </w:r>
      <w:r>
        <w:rPr>
          <w:rFonts w:ascii="Tahoma" w:hAnsi="Tahoma" w:cs="Tahoma"/>
          <w:color w:val="444444"/>
          <w:szCs w:val="21"/>
        </w:rPr>
        <w:br/>
      </w:r>
      <w:r>
        <w:rPr>
          <w:rFonts w:ascii="Tahoma" w:hAnsi="Tahoma" w:cs="Tahoma" w:hint="eastAsia"/>
          <w:color w:val="444444"/>
          <w:szCs w:val="21"/>
          <w:shd w:val="clear" w:color="auto" w:fill="FFFFFF"/>
        </w:rPr>
        <w:t xml:space="preserve">     </w:t>
      </w:r>
      <w:r>
        <w:rPr>
          <w:rFonts w:ascii="Tahoma" w:hAnsi="Tahoma" w:cs="Tahoma"/>
          <w:color w:val="444444"/>
          <w:szCs w:val="21"/>
          <w:shd w:val="clear" w:color="auto" w:fill="FFFFFF"/>
        </w:rPr>
        <w:t>1</w:t>
      </w:r>
      <w:r>
        <w:rPr>
          <w:rFonts w:ascii="Tahoma" w:hAnsi="Tahoma" w:cs="Tahoma"/>
          <w:color w:val="444444"/>
          <w:szCs w:val="21"/>
          <w:shd w:val="clear" w:color="auto" w:fill="FFFFFF"/>
        </w:rPr>
        <w:t>、充分了解美国证据法律制度，如相关性、传闻规则、证人弹劾等第一手资料；</w:t>
      </w:r>
    </w:p>
    <w:p w:rsidR="006B4EF0" w:rsidRDefault="00E8798D" w:rsidP="00E8798D">
      <w:pPr>
        <w:ind w:leftChars="400" w:left="840" w:firstLineChars="245" w:firstLine="514"/>
        <w:jc w:val="left"/>
      </w:pPr>
      <w:r>
        <w:rPr>
          <w:rFonts w:ascii="Tahoma" w:hAnsi="Tahoma" w:cs="Tahoma"/>
          <w:color w:val="444444"/>
          <w:szCs w:val="21"/>
          <w:shd w:val="clear" w:color="auto" w:fill="FFFFFF"/>
        </w:rPr>
        <w:t>2</w:t>
      </w:r>
      <w:r>
        <w:rPr>
          <w:rFonts w:ascii="Tahoma" w:hAnsi="Tahoma" w:cs="Tahoma"/>
          <w:color w:val="444444"/>
          <w:szCs w:val="21"/>
          <w:shd w:val="clear" w:color="auto" w:fill="FFFFFF"/>
        </w:rPr>
        <w:t>、向</w:t>
      </w:r>
      <w:r>
        <w:rPr>
          <w:rFonts w:ascii="Tahoma" w:hAnsi="Tahoma" w:cs="Tahoma"/>
          <w:color w:val="444444"/>
          <w:szCs w:val="21"/>
          <w:shd w:val="clear" w:color="auto" w:fill="FFFFFF"/>
        </w:rPr>
        <w:t>Ronald Allen</w:t>
      </w:r>
      <w:r>
        <w:rPr>
          <w:rFonts w:ascii="Tahoma" w:hAnsi="Tahoma" w:cs="Tahoma"/>
          <w:color w:val="444444"/>
          <w:szCs w:val="21"/>
          <w:shd w:val="clear" w:color="auto" w:fill="FFFFFF"/>
        </w:rPr>
        <w:t>教授直接提问，进行充分深入交流，非常有利于学生全面了解美国的相关法律制度；</w:t>
      </w:r>
      <w:r>
        <w:rPr>
          <w:rFonts w:ascii="Tahoma" w:hAnsi="Tahoma" w:cs="Tahoma"/>
          <w:color w:val="444444"/>
          <w:szCs w:val="21"/>
        </w:rPr>
        <w:br/>
      </w:r>
      <w:r>
        <w:rPr>
          <w:rFonts w:ascii="Tahoma" w:hAnsi="Tahoma" w:cs="Tahoma" w:hint="eastAsia"/>
          <w:color w:val="444444"/>
          <w:szCs w:val="21"/>
          <w:shd w:val="clear" w:color="auto" w:fill="FFFFFF"/>
        </w:rPr>
        <w:t xml:space="preserve">     </w:t>
      </w:r>
      <w:r>
        <w:rPr>
          <w:rFonts w:ascii="Tahoma" w:hAnsi="Tahoma" w:cs="Tahoma"/>
          <w:color w:val="444444"/>
          <w:szCs w:val="21"/>
          <w:shd w:val="clear" w:color="auto" w:fill="FFFFFF"/>
        </w:rPr>
        <w:t>3</w:t>
      </w:r>
      <w:r>
        <w:rPr>
          <w:rFonts w:ascii="Tahoma" w:hAnsi="Tahoma" w:cs="Tahoma"/>
          <w:color w:val="444444"/>
          <w:szCs w:val="21"/>
          <w:shd w:val="clear" w:color="auto" w:fill="FFFFFF"/>
        </w:rPr>
        <w:t>、绝佳的接触外国人的机会，对英语的听说都有很大的提高；</w:t>
      </w:r>
      <w:r>
        <w:rPr>
          <w:rFonts w:ascii="Tahoma" w:hAnsi="Tahoma" w:cs="Tahoma"/>
          <w:color w:val="444444"/>
          <w:szCs w:val="21"/>
        </w:rPr>
        <w:br/>
      </w:r>
      <w:r>
        <w:rPr>
          <w:rFonts w:ascii="Tahoma" w:hAnsi="Tahoma" w:cs="Tahoma" w:hint="eastAsia"/>
          <w:color w:val="444444"/>
          <w:szCs w:val="21"/>
          <w:shd w:val="clear" w:color="auto" w:fill="FFFFFF"/>
        </w:rPr>
        <w:t xml:space="preserve">     </w:t>
      </w:r>
      <w:r>
        <w:rPr>
          <w:rFonts w:ascii="Tahoma" w:hAnsi="Tahoma" w:cs="Tahoma"/>
          <w:color w:val="444444"/>
          <w:szCs w:val="21"/>
          <w:shd w:val="clear" w:color="auto" w:fill="FFFFFF"/>
        </w:rPr>
        <w:t>4</w:t>
      </w:r>
      <w:r>
        <w:rPr>
          <w:rFonts w:ascii="Tahoma" w:hAnsi="Tahoma" w:cs="Tahoma"/>
          <w:color w:val="444444"/>
          <w:szCs w:val="21"/>
          <w:shd w:val="clear" w:color="auto" w:fill="FFFFFF"/>
        </w:rPr>
        <w:t>、小组讨论提高学生积极性，推动学生自主思考；</w:t>
      </w:r>
      <w:r>
        <w:rPr>
          <w:rFonts w:ascii="Tahoma" w:hAnsi="Tahoma" w:cs="Tahoma"/>
          <w:color w:val="444444"/>
          <w:szCs w:val="21"/>
        </w:rPr>
        <w:br/>
      </w:r>
      <w:r>
        <w:rPr>
          <w:rFonts w:ascii="Tahoma" w:hAnsi="Tahoma" w:cs="Tahoma" w:hint="eastAsia"/>
          <w:color w:val="444444"/>
          <w:szCs w:val="21"/>
          <w:shd w:val="clear" w:color="auto" w:fill="FFFFFF"/>
        </w:rPr>
        <w:t xml:space="preserve">     </w:t>
      </w:r>
      <w:r>
        <w:rPr>
          <w:rFonts w:ascii="Tahoma" w:hAnsi="Tahoma" w:cs="Tahoma"/>
          <w:color w:val="444444"/>
          <w:szCs w:val="21"/>
          <w:shd w:val="clear" w:color="auto" w:fill="FFFFFF"/>
        </w:rPr>
        <w:t>5</w:t>
      </w:r>
      <w:r>
        <w:rPr>
          <w:rFonts w:ascii="Tahoma" w:hAnsi="Tahoma" w:cs="Tahoma"/>
          <w:color w:val="444444"/>
          <w:szCs w:val="21"/>
          <w:shd w:val="clear" w:color="auto" w:fill="FFFFFF"/>
        </w:rPr>
        <w:t>、不停问</w:t>
      </w:r>
      <w:r>
        <w:rPr>
          <w:rFonts w:ascii="Tahoma" w:hAnsi="Tahoma" w:cs="Tahoma"/>
          <w:color w:val="444444"/>
          <w:szCs w:val="21"/>
          <w:shd w:val="clear" w:color="auto" w:fill="FFFFFF"/>
        </w:rPr>
        <w:t>“</w:t>
      </w:r>
      <w:r>
        <w:rPr>
          <w:rFonts w:ascii="Tahoma" w:hAnsi="Tahoma" w:cs="Tahoma"/>
          <w:color w:val="444444"/>
          <w:szCs w:val="21"/>
          <w:shd w:val="clear" w:color="auto" w:fill="FFFFFF"/>
        </w:rPr>
        <w:t>为什么</w:t>
      </w:r>
      <w:r>
        <w:rPr>
          <w:rFonts w:ascii="Tahoma" w:hAnsi="Tahoma" w:cs="Tahoma"/>
          <w:color w:val="444444"/>
          <w:szCs w:val="21"/>
          <w:shd w:val="clear" w:color="auto" w:fill="FFFFFF"/>
        </w:rPr>
        <w:t>”</w:t>
      </w:r>
      <w:r>
        <w:rPr>
          <w:rFonts w:ascii="Tahoma" w:hAnsi="Tahoma" w:cs="Tahoma"/>
          <w:color w:val="444444"/>
          <w:szCs w:val="21"/>
          <w:shd w:val="clear" w:color="auto" w:fill="FFFFFF"/>
        </w:rPr>
        <w:t>的课堂问答方式，推动学生深入考虑问题，提高学生的全面思考能力。</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以下是部分参与了本次暑期国际学校，具有代表性的学生心得体会摘录：</w:t>
      </w:r>
      <w:r>
        <w:rPr>
          <w:rFonts w:ascii="Tahoma" w:hAnsi="Tahoma" w:cs="Tahoma"/>
          <w:color w:val="444444"/>
          <w:szCs w:val="21"/>
        </w:rPr>
        <w:br/>
      </w:r>
      <w:r>
        <w:rPr>
          <w:rFonts w:ascii="Tahoma" w:hAnsi="Tahoma" w:cs="Tahoma"/>
          <w:color w:val="444444"/>
          <w:szCs w:val="21"/>
        </w:rPr>
        <w:br/>
      </w:r>
      <w:r>
        <w:rPr>
          <w:rFonts w:ascii="Tahoma" w:hAnsi="Tahoma" w:cs="Tahoma" w:hint="eastAsia"/>
          <w:color w:val="444444"/>
          <w:szCs w:val="21"/>
          <w:shd w:val="clear" w:color="auto" w:fill="FFFFFF"/>
        </w:rPr>
        <w:t xml:space="preserve">   </w:t>
      </w:r>
      <w:r>
        <w:rPr>
          <w:rFonts w:ascii="Tahoma" w:hAnsi="Tahoma" w:cs="Tahoma"/>
          <w:color w:val="444444"/>
          <w:szCs w:val="21"/>
          <w:shd w:val="clear" w:color="auto" w:fill="FFFFFF"/>
        </w:rPr>
        <w:t>法理</w:t>
      </w:r>
      <w:r>
        <w:rPr>
          <w:rFonts w:ascii="Tahoma" w:hAnsi="Tahoma" w:cs="Tahoma"/>
          <w:color w:val="444444"/>
          <w:szCs w:val="21"/>
          <w:shd w:val="clear" w:color="auto" w:fill="FFFFFF"/>
        </w:rPr>
        <w:t>12</w:t>
      </w:r>
      <w:r>
        <w:rPr>
          <w:rFonts w:ascii="Tahoma" w:hAnsi="Tahoma" w:cs="Tahoma"/>
          <w:color w:val="444444"/>
          <w:szCs w:val="21"/>
          <w:shd w:val="clear" w:color="auto" w:fill="FFFFFF"/>
        </w:rPr>
        <w:t>级硕士生庞博：</w:t>
      </w:r>
      <w:r>
        <w:rPr>
          <w:rFonts w:ascii="Tahoma" w:hAnsi="Tahoma" w:cs="Tahoma"/>
          <w:color w:val="444444"/>
          <w:szCs w:val="21"/>
          <w:shd w:val="clear" w:color="auto" w:fill="FFFFFF"/>
        </w:rPr>
        <w:t>“</w:t>
      </w:r>
      <w:r>
        <w:rPr>
          <w:rFonts w:ascii="Tahoma" w:hAnsi="Tahoma" w:cs="Tahoma"/>
          <w:color w:val="444444"/>
          <w:szCs w:val="21"/>
          <w:shd w:val="clear" w:color="auto" w:fill="FFFFFF"/>
        </w:rPr>
        <w:t>通过这次学习使我更进一步了解和掌握了证据科学内部的一些既有的理论研究成果和新的发展趋势，并反思了以往学习中的一些疑惑，并直接从这些著名导师身上获得了很多答案。</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hint="eastAsia"/>
          <w:color w:val="444444"/>
          <w:szCs w:val="21"/>
          <w:shd w:val="clear" w:color="auto" w:fill="FFFFFF"/>
        </w:rPr>
        <w:t xml:space="preserve">   </w:t>
      </w:r>
      <w:r>
        <w:rPr>
          <w:rFonts w:ascii="Tahoma" w:hAnsi="Tahoma" w:cs="Tahoma"/>
          <w:color w:val="444444"/>
          <w:szCs w:val="21"/>
          <w:shd w:val="clear" w:color="auto" w:fill="FFFFFF"/>
        </w:rPr>
        <w:t>中欧</w:t>
      </w:r>
      <w:r>
        <w:rPr>
          <w:rFonts w:ascii="Tahoma" w:hAnsi="Tahoma" w:cs="Tahoma"/>
          <w:color w:val="444444"/>
          <w:szCs w:val="21"/>
          <w:shd w:val="clear" w:color="auto" w:fill="FFFFFF"/>
        </w:rPr>
        <w:t>12</w:t>
      </w:r>
      <w:r>
        <w:rPr>
          <w:rFonts w:ascii="Tahoma" w:hAnsi="Tahoma" w:cs="Tahoma"/>
          <w:color w:val="444444"/>
          <w:szCs w:val="21"/>
          <w:shd w:val="clear" w:color="auto" w:fill="FFFFFF"/>
        </w:rPr>
        <w:t>级硕士生戴月：</w:t>
      </w:r>
      <w:r>
        <w:rPr>
          <w:rFonts w:ascii="Tahoma" w:hAnsi="Tahoma" w:cs="Tahoma"/>
          <w:color w:val="444444"/>
          <w:szCs w:val="21"/>
          <w:shd w:val="clear" w:color="auto" w:fill="FFFFFF"/>
        </w:rPr>
        <w:t>“</w:t>
      </w:r>
      <w:r>
        <w:rPr>
          <w:rFonts w:ascii="Tahoma" w:hAnsi="Tahoma" w:cs="Tahoma"/>
          <w:color w:val="444444"/>
          <w:szCs w:val="21"/>
          <w:shd w:val="clear" w:color="auto" w:fill="FFFFFF"/>
        </w:rPr>
        <w:t>从这一扇窗户，我们看见世界</w:t>
      </w:r>
      <w:r>
        <w:rPr>
          <w:rFonts w:ascii="Tahoma" w:hAnsi="Tahoma" w:cs="Tahoma"/>
          <w:color w:val="444444"/>
          <w:szCs w:val="21"/>
          <w:shd w:val="clear" w:color="auto" w:fill="FFFFFF"/>
        </w:rPr>
        <w:t>……</w:t>
      </w:r>
      <w:r>
        <w:rPr>
          <w:rFonts w:ascii="Tahoma" w:hAnsi="Tahoma" w:cs="Tahoma"/>
          <w:color w:val="444444"/>
          <w:szCs w:val="21"/>
          <w:shd w:val="clear" w:color="auto" w:fill="FFFFFF"/>
        </w:rPr>
        <w:t>走向世界不仅是中华民族的伟大使命，也是个人的人生目标</w:t>
      </w:r>
      <w:r>
        <w:rPr>
          <w:rFonts w:ascii="Tahoma" w:hAnsi="Tahoma" w:cs="Tahoma"/>
          <w:color w:val="444444"/>
          <w:szCs w:val="21"/>
          <w:shd w:val="clear" w:color="auto" w:fill="FFFFFF"/>
        </w:rPr>
        <w:t>——</w:t>
      </w:r>
      <w:r>
        <w:rPr>
          <w:rFonts w:ascii="Tahoma" w:hAnsi="Tahoma" w:cs="Tahoma"/>
          <w:color w:val="444444"/>
          <w:szCs w:val="21"/>
          <w:shd w:val="clear" w:color="auto" w:fill="FFFFFF"/>
        </w:rPr>
        <w:t>这关乎个人职业发展，却更加关乎眼界与品格</w:t>
      </w:r>
      <w:r>
        <w:rPr>
          <w:rFonts w:ascii="Tahoma" w:hAnsi="Tahoma" w:cs="Tahoma"/>
          <w:color w:val="444444"/>
          <w:szCs w:val="21"/>
          <w:shd w:val="clear" w:color="auto" w:fill="FFFFFF"/>
        </w:rPr>
        <w:t>——</w:t>
      </w:r>
      <w:r>
        <w:rPr>
          <w:rFonts w:ascii="Tahoma" w:hAnsi="Tahoma" w:cs="Tahoma"/>
          <w:color w:val="444444"/>
          <w:szCs w:val="21"/>
          <w:shd w:val="clear" w:color="auto" w:fill="FFFFFF"/>
        </w:rPr>
        <w:t>看的越宽，能想的更远；而见识的越多，则让人宽容谦逊。在经济高速发展、人民生活水平提高的今天，越来越多的学子孤身一人飞往世界各地</w:t>
      </w:r>
      <w:r>
        <w:rPr>
          <w:rFonts w:ascii="Tahoma" w:hAnsi="Tahoma" w:cs="Tahoma"/>
          <w:color w:val="444444"/>
          <w:szCs w:val="21"/>
          <w:shd w:val="clear" w:color="auto" w:fill="FFFFFF"/>
        </w:rPr>
        <w:t>……</w:t>
      </w:r>
      <w:r>
        <w:rPr>
          <w:rFonts w:ascii="Tahoma" w:hAnsi="Tahoma" w:cs="Tahoma"/>
          <w:color w:val="444444"/>
          <w:szCs w:val="21"/>
          <w:shd w:val="clear" w:color="auto" w:fill="FFFFFF"/>
        </w:rPr>
        <w:t>而今天，我们能够在中国，坐在北京昌平的课堂上免费聆听外籍教授传授知识。这样的机会让我觉得非常幸运，也非常感动。</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hint="eastAsia"/>
          <w:color w:val="444444"/>
          <w:szCs w:val="21"/>
          <w:shd w:val="clear" w:color="auto" w:fill="FFFFFF"/>
        </w:rPr>
        <w:t xml:space="preserve">   </w:t>
      </w:r>
      <w:r>
        <w:rPr>
          <w:rFonts w:ascii="Tahoma" w:hAnsi="Tahoma" w:cs="Tahoma"/>
          <w:color w:val="444444"/>
          <w:szCs w:val="21"/>
          <w:shd w:val="clear" w:color="auto" w:fill="FFFFFF"/>
        </w:rPr>
        <w:t>法理</w:t>
      </w:r>
      <w:r>
        <w:rPr>
          <w:rFonts w:ascii="Tahoma" w:hAnsi="Tahoma" w:cs="Tahoma"/>
          <w:color w:val="444444"/>
          <w:szCs w:val="21"/>
          <w:shd w:val="clear" w:color="auto" w:fill="FFFFFF"/>
        </w:rPr>
        <w:t>11</w:t>
      </w:r>
      <w:r>
        <w:rPr>
          <w:rFonts w:ascii="Tahoma" w:hAnsi="Tahoma" w:cs="Tahoma"/>
          <w:color w:val="444444"/>
          <w:szCs w:val="21"/>
          <w:shd w:val="clear" w:color="auto" w:fill="FFFFFF"/>
        </w:rPr>
        <w:t>级硕士生柴鹏：</w:t>
      </w:r>
      <w:r>
        <w:rPr>
          <w:rFonts w:ascii="Tahoma" w:hAnsi="Tahoma" w:cs="Tahoma"/>
          <w:color w:val="444444"/>
          <w:szCs w:val="21"/>
          <w:shd w:val="clear" w:color="auto" w:fill="FFFFFF"/>
        </w:rPr>
        <w:t>“</w:t>
      </w:r>
      <w:r>
        <w:rPr>
          <w:rFonts w:ascii="Tahoma" w:hAnsi="Tahoma" w:cs="Tahoma"/>
          <w:color w:val="444444"/>
          <w:szCs w:val="21"/>
          <w:shd w:val="clear" w:color="auto" w:fill="FFFFFF"/>
        </w:rPr>
        <w:t>这次模拟法庭，感觉自己彷佛参与到澳大利亚的刑事诉讼程序中。自己在其中的角色是一个重要的证人，感受了直接询问和交叉询问，也对证人作证有了类似亲身的理解。</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hint="eastAsia"/>
          <w:color w:val="444444"/>
          <w:szCs w:val="21"/>
          <w:shd w:val="clear" w:color="auto" w:fill="FFFFFF"/>
        </w:rPr>
        <w:t xml:space="preserve">   </w:t>
      </w:r>
      <w:r>
        <w:rPr>
          <w:rFonts w:ascii="Tahoma" w:hAnsi="Tahoma" w:cs="Tahoma"/>
          <w:color w:val="444444"/>
          <w:szCs w:val="21"/>
          <w:shd w:val="clear" w:color="auto" w:fill="FFFFFF"/>
        </w:rPr>
        <w:t>证据法学</w:t>
      </w:r>
      <w:r>
        <w:rPr>
          <w:rFonts w:ascii="Tahoma" w:hAnsi="Tahoma" w:cs="Tahoma"/>
          <w:color w:val="444444"/>
          <w:szCs w:val="21"/>
          <w:shd w:val="clear" w:color="auto" w:fill="FFFFFF"/>
        </w:rPr>
        <w:t>12</w:t>
      </w:r>
      <w:r>
        <w:rPr>
          <w:rFonts w:ascii="Tahoma" w:hAnsi="Tahoma" w:cs="Tahoma"/>
          <w:color w:val="444444"/>
          <w:szCs w:val="21"/>
          <w:shd w:val="clear" w:color="auto" w:fill="FFFFFF"/>
        </w:rPr>
        <w:t>级博士生张伟：</w:t>
      </w:r>
      <w:r>
        <w:rPr>
          <w:rFonts w:ascii="Tahoma" w:hAnsi="Tahoma" w:cs="Tahoma"/>
          <w:color w:val="444444"/>
          <w:szCs w:val="21"/>
          <w:shd w:val="clear" w:color="auto" w:fill="FFFFFF"/>
        </w:rPr>
        <w:t>“</w:t>
      </w:r>
      <w:r>
        <w:rPr>
          <w:rFonts w:ascii="Tahoma" w:hAnsi="Tahoma" w:cs="Tahoma"/>
          <w:color w:val="444444"/>
          <w:szCs w:val="21"/>
          <w:shd w:val="clear" w:color="auto" w:fill="FFFFFF"/>
        </w:rPr>
        <w:t>在经历了为期半个月的证据法国际暑期班学习后，使我更加深信加强中国证据法研究和教学工作国际交流与合作的必要性。第一，世</w:t>
      </w:r>
      <w:r>
        <w:rPr>
          <w:rFonts w:ascii="Tahoma" w:hAnsi="Tahoma" w:cs="Tahoma"/>
          <w:color w:val="444444"/>
          <w:szCs w:val="21"/>
          <w:shd w:val="clear" w:color="auto" w:fill="FFFFFF"/>
        </w:rPr>
        <w:lastRenderedPageBreak/>
        <w:t>界法治法达国家先进的证据法理念值得中国借鉴和学习。第二，借鉴他国先进的经验，可以让中国的司法人员更加从容的应对科学证据。第三，英国经验告诉我们，司法活动应该是灵活多样的，即具体问题具体对待。总之，纵观世界各国的经验，没有任何一种法律制度是完美的。因此，国际的视野，比较的研究方法，是当代法学（证据法学）研究的必然选择。</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rPr>
        <w:br/>
      </w:r>
      <w:r>
        <w:rPr>
          <w:rFonts w:ascii="Tahoma" w:hAnsi="Tahoma" w:cs="Tahoma" w:hint="eastAsia"/>
          <w:color w:val="444444"/>
          <w:szCs w:val="21"/>
          <w:shd w:val="clear" w:color="auto" w:fill="FFFFFF"/>
        </w:rPr>
        <w:t xml:space="preserve">   </w:t>
      </w:r>
      <w:r>
        <w:rPr>
          <w:rFonts w:ascii="Tahoma" w:hAnsi="Tahoma" w:cs="Tahoma"/>
          <w:color w:val="444444"/>
          <w:szCs w:val="21"/>
          <w:shd w:val="clear" w:color="auto" w:fill="FFFFFF"/>
        </w:rPr>
        <w:t>不同法系的规则与理论给学生带来了全新的视角，从一开始的困惑到后来的积极参与，我们能清楚地看到了学生的这种积极转变。显然，这种国际视野的拓展对学生的促进作用不止如此，相信在之后学生的整个法律职业生涯中，本次暑期国际学校学习过程中所养成的法学思维和方法论累积会使他们受益匪浅。</w:t>
      </w:r>
    </w:p>
    <w:sectPr w:rsidR="006B4EF0" w:rsidSect="006B4E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798D"/>
    <w:rsid w:val="006B4EF0"/>
    <w:rsid w:val="00E879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E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8798D"/>
    <w:rPr>
      <w:b/>
      <w:bCs/>
    </w:rPr>
  </w:style>
  <w:style w:type="paragraph" w:styleId="a4">
    <w:name w:val="List Paragraph"/>
    <w:basedOn w:val="a"/>
    <w:uiPriority w:val="34"/>
    <w:qFormat/>
    <w:rsid w:val="00E8798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dell-001</dc:creator>
  <cp:lastModifiedBy>dell-001</cp:lastModifiedBy>
  <cp:revision>1</cp:revision>
  <dcterms:created xsi:type="dcterms:W3CDTF">2014-06-19T03:37:00Z</dcterms:created>
  <dcterms:modified xsi:type="dcterms:W3CDTF">2014-06-19T03:40:00Z</dcterms:modified>
</cp:coreProperties>
</file>