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3D" w:rsidRDefault="00AE7EFD" w:rsidP="00AE7EFD">
      <w:pPr>
        <w:jc w:val="center"/>
        <w:rPr>
          <w:rFonts w:hint="eastAsia"/>
        </w:rPr>
      </w:pPr>
      <w:r>
        <w:rPr>
          <w:rFonts w:hint="eastAsia"/>
        </w:rPr>
        <w:t>项目介绍</w:t>
      </w:r>
    </w:p>
    <w:p w:rsidR="00AE7EFD" w:rsidRDefault="00AE7EFD" w:rsidP="00AE7EFD">
      <w:pPr>
        <w:jc w:val="center"/>
        <w:rPr>
          <w:rFonts w:hint="eastAsia"/>
        </w:rPr>
      </w:pPr>
    </w:p>
    <w:p w:rsidR="00AE7EFD" w:rsidRDefault="00AE7EFD" w:rsidP="00AE7EFD">
      <w:pPr>
        <w:ind w:firstLineChars="200" w:firstLine="420"/>
      </w:pPr>
      <w:r w:rsidRPr="00AE7EFD">
        <w:rPr>
          <w:rFonts w:hint="eastAsia"/>
        </w:rPr>
        <w:t>国家留学基金委优秀本科生国际交流项目是一项面向在校本科生的国家公派留学项目，旨在推动国内高水平大学与世界知名大学和机构的合作，促进多元文化交流，提高学生的创新意识、实践能力和国际竞争力，满足国家急需专业、学科领域高素质国际化人才培养需求。该项目于</w:t>
      </w:r>
      <w:r w:rsidRPr="00AE7EFD">
        <w:rPr>
          <w:rFonts w:hint="eastAsia"/>
        </w:rPr>
        <w:t>2012</w:t>
      </w:r>
      <w:r w:rsidRPr="00AE7EFD">
        <w:rPr>
          <w:rFonts w:hint="eastAsia"/>
        </w:rPr>
        <w:t>年开始实施，主要面向“</w:t>
      </w:r>
      <w:r w:rsidRPr="00AE7EFD">
        <w:rPr>
          <w:rFonts w:hint="eastAsia"/>
        </w:rPr>
        <w:t>985</w:t>
      </w:r>
      <w:r w:rsidRPr="00AE7EFD">
        <w:rPr>
          <w:rFonts w:hint="eastAsia"/>
        </w:rPr>
        <w:t>工程”、“</w:t>
      </w:r>
      <w:r w:rsidRPr="00AE7EFD">
        <w:rPr>
          <w:rFonts w:hint="eastAsia"/>
        </w:rPr>
        <w:t>211</w:t>
      </w:r>
      <w:r w:rsidRPr="00AE7EFD">
        <w:rPr>
          <w:rFonts w:hint="eastAsia"/>
        </w:rPr>
        <w:t>工程”和“特色重点学科项目”建设高校，选拔本科二年级（含）以上优秀学生赴国外一流高校或机构的优势学科专业进行学习交流。</w:t>
      </w:r>
    </w:p>
    <w:sectPr w:rsidR="00AE7EFD" w:rsidSect="00D254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7EFD"/>
    <w:rsid w:val="00AE7EFD"/>
    <w:rsid w:val="00D254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4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Words>
  <Characters>183</Characters>
  <Application>Microsoft Office Word</Application>
  <DocSecurity>0</DocSecurity>
  <Lines>1</Lines>
  <Paragraphs>1</Paragraphs>
  <ScaleCrop>false</ScaleCrop>
  <Company>Microsoft</Company>
  <LinksUpToDate>false</LinksUpToDate>
  <CharactersWithSpaces>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2017-03-01T03:14:00Z</dcterms:created>
  <dcterms:modified xsi:type="dcterms:W3CDTF">2017-03-01T03:20:00Z</dcterms:modified>
</cp:coreProperties>
</file>